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BD00" w14:textId="77777777" w:rsidR="0065335C" w:rsidRPr="00FF096E" w:rsidRDefault="00FF096E" w:rsidP="00DB793E">
      <w:pPr>
        <w:pBdr>
          <w:top w:val="single" w:sz="4" w:space="1" w:color="auto" w:shadow="1"/>
          <w:left w:val="single" w:sz="4" w:space="4" w:color="auto" w:shadow="1"/>
          <w:bottom w:val="single" w:sz="4" w:space="7" w:color="auto" w:shadow="1"/>
          <w:right w:val="single" w:sz="4" w:space="4" w:color="auto" w:shadow="1"/>
        </w:pBdr>
        <w:ind w:left="270" w:right="540"/>
        <w:jc w:val="center"/>
        <w:rPr>
          <w:smallCaps/>
          <w:sz w:val="28"/>
          <w:szCs w:val="28"/>
        </w:rPr>
      </w:pPr>
      <w:r w:rsidRPr="00FF096E">
        <w:rPr>
          <w:smallCaps/>
          <w:sz w:val="28"/>
          <w:szCs w:val="28"/>
        </w:rPr>
        <w:t>Software Change Document</w:t>
      </w:r>
    </w:p>
    <w:p w14:paraId="001091FB" w14:textId="77777777" w:rsidR="00FF096E" w:rsidRPr="00DB793E" w:rsidRDefault="00FF096E">
      <w:pPr>
        <w:rPr>
          <w:sz w:val="18"/>
          <w:szCs w:val="18"/>
        </w:rPr>
      </w:pPr>
    </w:p>
    <w:p w14:paraId="16BCE9A8" w14:textId="77777777" w:rsidR="00FF096E" w:rsidRPr="00DB793E" w:rsidRDefault="00FF096E">
      <w:pPr>
        <w:rPr>
          <w:sz w:val="18"/>
          <w:szCs w:val="18"/>
        </w:rPr>
      </w:pPr>
    </w:p>
    <w:p w14:paraId="685C9098" w14:textId="77777777" w:rsidR="00FF096E" w:rsidRPr="00FF096E" w:rsidRDefault="00EC7ECD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  <w:rPr>
          <w:sz w:val="24"/>
          <w:szCs w:val="24"/>
        </w:rPr>
      </w:pPr>
      <w:r>
        <w:rPr>
          <w:sz w:val="24"/>
          <w:szCs w:val="24"/>
        </w:rPr>
        <w:tab/>
      </w:r>
      <w:r w:rsidR="00FF096E" w:rsidRPr="00FF096E">
        <w:rPr>
          <w:sz w:val="24"/>
          <w:szCs w:val="24"/>
        </w:rPr>
        <w:t>Mode</w:t>
      </w:r>
      <w:r w:rsidR="00FF096E">
        <w:rPr>
          <w:sz w:val="24"/>
          <w:szCs w:val="24"/>
        </w:rPr>
        <w:t xml:space="preserve">l Number: </w:t>
      </w:r>
      <w:r w:rsidR="00B257BD">
        <w:rPr>
          <w:sz w:val="24"/>
          <w:szCs w:val="24"/>
          <w:u w:val="single"/>
        </w:rPr>
        <w:t>S</w:t>
      </w:r>
      <w:r w:rsidR="00602079">
        <w:rPr>
          <w:sz w:val="24"/>
          <w:szCs w:val="24"/>
          <w:u w:val="single"/>
        </w:rPr>
        <w:t>-</w:t>
      </w:r>
      <w:r w:rsidR="00AD373B">
        <w:rPr>
          <w:sz w:val="24"/>
          <w:szCs w:val="24"/>
          <w:u w:val="single"/>
        </w:rPr>
        <w:t>3400</w:t>
      </w:r>
      <w:r w:rsidR="00FF096E" w:rsidRPr="00FF096E">
        <w:rPr>
          <w:sz w:val="24"/>
          <w:szCs w:val="24"/>
        </w:rPr>
        <w:tab/>
      </w:r>
      <w:r w:rsidR="00FF096E">
        <w:rPr>
          <w:sz w:val="24"/>
          <w:szCs w:val="24"/>
        </w:rPr>
        <w:tab/>
        <w:t xml:space="preserve">Product Name: </w:t>
      </w:r>
      <w:r w:rsidR="007722AB">
        <w:rPr>
          <w:sz w:val="24"/>
          <w:szCs w:val="24"/>
          <w:u w:val="single"/>
        </w:rPr>
        <w:t>IPSCOM</w:t>
      </w:r>
      <w:r w:rsidR="00A52B9B">
        <w:rPr>
          <w:sz w:val="24"/>
          <w:szCs w:val="24"/>
          <w:u w:val="single"/>
        </w:rPr>
        <w:t>(</w:t>
      </w:r>
      <w:r w:rsidR="00B257BD">
        <w:rPr>
          <w:sz w:val="24"/>
          <w:szCs w:val="24"/>
          <w:u w:val="single"/>
        </w:rPr>
        <w:t>Soft</w:t>
      </w:r>
      <w:r w:rsidR="00A52B9B">
        <w:rPr>
          <w:sz w:val="24"/>
          <w:szCs w:val="24"/>
          <w:u w:val="single"/>
        </w:rPr>
        <w:t>ware)</w:t>
      </w:r>
    </w:p>
    <w:p w14:paraId="4224186A" w14:textId="77777777" w:rsidR="00FF096E" w:rsidRPr="00EC7ECD" w:rsidRDefault="00FF096E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</w:pPr>
    </w:p>
    <w:p w14:paraId="7DC9722C" w14:textId="52C34D24" w:rsidR="00FF096E" w:rsidRDefault="00EC7ECD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="00FF096E">
        <w:rPr>
          <w:sz w:val="24"/>
          <w:szCs w:val="24"/>
        </w:rPr>
        <w:t xml:space="preserve">Date: </w:t>
      </w:r>
      <w:r w:rsidR="00D606B4">
        <w:rPr>
          <w:sz w:val="24"/>
          <w:szCs w:val="24"/>
          <w:u w:val="single"/>
        </w:rPr>
        <w:t>11</w:t>
      </w:r>
      <w:r w:rsidR="00911A01" w:rsidRPr="008F5AEE">
        <w:rPr>
          <w:sz w:val="24"/>
          <w:szCs w:val="24"/>
          <w:u w:val="single"/>
        </w:rPr>
        <w:t>/</w:t>
      </w:r>
      <w:r w:rsidR="00D606B4">
        <w:rPr>
          <w:sz w:val="24"/>
          <w:szCs w:val="24"/>
          <w:u w:val="single"/>
        </w:rPr>
        <w:t>02</w:t>
      </w:r>
      <w:r w:rsidR="003625A4">
        <w:rPr>
          <w:sz w:val="24"/>
          <w:szCs w:val="24"/>
          <w:u w:val="single"/>
        </w:rPr>
        <w:t>/2</w:t>
      </w:r>
      <w:r w:rsidR="00D606B4">
        <w:rPr>
          <w:sz w:val="24"/>
          <w:szCs w:val="24"/>
          <w:u w:val="single"/>
        </w:rPr>
        <w:t>3</w:t>
      </w:r>
      <w:r w:rsidR="00FF096E" w:rsidRPr="00FF096E">
        <w:rPr>
          <w:sz w:val="24"/>
          <w:szCs w:val="24"/>
        </w:rPr>
        <w:tab/>
      </w:r>
      <w:r w:rsidR="00FF096E" w:rsidRPr="00FF096E">
        <w:rPr>
          <w:sz w:val="24"/>
          <w:szCs w:val="24"/>
        </w:rPr>
        <w:tab/>
      </w:r>
      <w:r w:rsidR="00FF096E" w:rsidRPr="00FF096E">
        <w:rPr>
          <w:sz w:val="24"/>
          <w:szCs w:val="24"/>
        </w:rPr>
        <w:tab/>
      </w:r>
      <w:r w:rsidR="00FF096E" w:rsidRPr="00FF096E">
        <w:rPr>
          <w:sz w:val="24"/>
          <w:szCs w:val="24"/>
        </w:rPr>
        <w:tab/>
      </w:r>
      <w:r w:rsidR="00FF096E">
        <w:rPr>
          <w:sz w:val="24"/>
          <w:szCs w:val="24"/>
        </w:rPr>
        <w:t xml:space="preserve">Name: </w:t>
      </w:r>
      <w:r w:rsidR="00595507">
        <w:rPr>
          <w:sz w:val="24"/>
          <w:szCs w:val="24"/>
        </w:rPr>
        <w:t>Shashank Kanna</w:t>
      </w:r>
    </w:p>
    <w:p w14:paraId="342DEFC1" w14:textId="77777777" w:rsidR="00FF096E" w:rsidRPr="00EC7ECD" w:rsidRDefault="00FF096E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</w:pPr>
    </w:p>
    <w:p w14:paraId="61539CFF" w14:textId="77777777" w:rsidR="00FF096E" w:rsidRDefault="00EC7ECD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  <w:rPr>
          <w:sz w:val="24"/>
          <w:szCs w:val="24"/>
        </w:rPr>
      </w:pPr>
      <w:r>
        <w:rPr>
          <w:sz w:val="24"/>
          <w:szCs w:val="24"/>
        </w:rPr>
        <w:tab/>
      </w:r>
      <w:r w:rsidR="00FF096E" w:rsidRPr="00FF096E">
        <w:rPr>
          <w:sz w:val="24"/>
          <w:szCs w:val="24"/>
        </w:rPr>
        <w:t>Release</w:t>
      </w:r>
      <w:r w:rsidR="00FF096E">
        <w:rPr>
          <w:sz w:val="24"/>
          <w:szCs w:val="24"/>
        </w:rPr>
        <w:t xml:space="preserve"> Type:</w:t>
      </w:r>
      <w:r w:rsidR="00FF096E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E12BD" w:rsidRPr="00787506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5"/>
      <w:r w:rsidR="00AE12BD" w:rsidRPr="00787506">
        <w:instrText xml:space="preserve"> FORMCHECKBOX </w:instrText>
      </w:r>
      <w:r w:rsidR="00000000">
        <w:fldChar w:fldCharType="separate"/>
      </w:r>
      <w:r w:rsidR="00AE12BD" w:rsidRPr="00787506">
        <w:fldChar w:fldCharType="end"/>
      </w:r>
      <w:bookmarkEnd w:id="0"/>
      <w:r w:rsidR="00AE12BD">
        <w:rPr>
          <w:sz w:val="24"/>
          <w:szCs w:val="24"/>
        </w:rPr>
        <w:t xml:space="preserve"> </w:t>
      </w:r>
      <w:r w:rsidR="00FF096E">
        <w:rPr>
          <w:sz w:val="24"/>
          <w:szCs w:val="24"/>
        </w:rPr>
        <w:t>Initial</w:t>
      </w:r>
      <w:r w:rsidR="00FF096E">
        <w:rPr>
          <w:sz w:val="24"/>
          <w:szCs w:val="24"/>
        </w:rPr>
        <w:tab/>
      </w:r>
      <w:bookmarkStart w:id="1" w:name="Check6"/>
      <w:r w:rsidR="00602079">
        <w:fldChar w:fldCharType="begin">
          <w:ffData>
            <w:name w:val="Check6"/>
            <w:enabled/>
            <w:calcOnExit w:val="0"/>
            <w:checkBox>
              <w:sizeAuto/>
              <w:default w:val="1"/>
            </w:checkBox>
          </w:ffData>
        </w:fldChar>
      </w:r>
      <w:r w:rsidR="00602079">
        <w:instrText xml:space="preserve"> FORMCHECKBOX </w:instrText>
      </w:r>
      <w:r w:rsidR="00000000">
        <w:fldChar w:fldCharType="separate"/>
      </w:r>
      <w:r w:rsidR="00602079">
        <w:fldChar w:fldCharType="end"/>
      </w:r>
      <w:bookmarkEnd w:id="1"/>
      <w:r w:rsidR="00AE12BD" w:rsidRPr="00787506">
        <w:t xml:space="preserve"> </w:t>
      </w:r>
      <w:r w:rsidR="00FF096E">
        <w:rPr>
          <w:sz w:val="24"/>
          <w:szCs w:val="24"/>
        </w:rPr>
        <w:t>Maintenance</w:t>
      </w:r>
      <w:r w:rsidR="00FF096E">
        <w:rPr>
          <w:sz w:val="24"/>
          <w:szCs w:val="24"/>
        </w:rPr>
        <w:tab/>
      </w:r>
      <w:r w:rsidR="00AE12BD" w:rsidRPr="00787506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"/>
      <w:r w:rsidR="00AE12BD" w:rsidRPr="00787506">
        <w:instrText xml:space="preserve"> FORMCHECKBOX </w:instrText>
      </w:r>
      <w:r w:rsidR="00000000">
        <w:fldChar w:fldCharType="separate"/>
      </w:r>
      <w:r w:rsidR="00AE12BD" w:rsidRPr="00787506">
        <w:fldChar w:fldCharType="end"/>
      </w:r>
      <w:bookmarkEnd w:id="2"/>
      <w:r w:rsidR="00AE12BD">
        <w:rPr>
          <w:sz w:val="24"/>
          <w:szCs w:val="24"/>
        </w:rPr>
        <w:t xml:space="preserve"> </w:t>
      </w:r>
      <w:r w:rsidR="00FF096E">
        <w:rPr>
          <w:sz w:val="24"/>
          <w:szCs w:val="24"/>
        </w:rPr>
        <w:t>Special Request</w:t>
      </w:r>
    </w:p>
    <w:p w14:paraId="5FBAD354" w14:textId="77777777" w:rsidR="00FF096E" w:rsidRPr="00EC7ECD" w:rsidRDefault="00FF096E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</w:pPr>
    </w:p>
    <w:p w14:paraId="1D4A1E8D" w14:textId="69B70579" w:rsidR="00FF096E" w:rsidRDefault="00EC7ECD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  <w:rPr>
          <w:sz w:val="24"/>
          <w:szCs w:val="24"/>
        </w:rPr>
      </w:pPr>
      <w:r>
        <w:rPr>
          <w:sz w:val="24"/>
          <w:szCs w:val="24"/>
        </w:rPr>
        <w:tab/>
      </w:r>
      <w:r w:rsidR="00FF096E">
        <w:rPr>
          <w:sz w:val="24"/>
          <w:szCs w:val="24"/>
        </w:rPr>
        <w:t>Software Version</w:t>
      </w:r>
      <w:r w:rsidR="007722AB">
        <w:rPr>
          <w:sz w:val="24"/>
          <w:szCs w:val="24"/>
        </w:rPr>
        <w:t>:</w:t>
      </w:r>
      <w:r w:rsidR="007722AB" w:rsidRPr="007722AB">
        <w:t xml:space="preserve"> </w:t>
      </w:r>
      <w:r w:rsidR="003625A4">
        <w:rPr>
          <w:sz w:val="24"/>
          <w:szCs w:val="24"/>
        </w:rPr>
        <w:t>D-0345V10.1</w:t>
      </w:r>
      <w:r w:rsidR="00B81019">
        <w:rPr>
          <w:sz w:val="24"/>
          <w:szCs w:val="24"/>
        </w:rPr>
        <w:t>6</w:t>
      </w:r>
      <w:r w:rsidR="000431E9">
        <w:rPr>
          <w:sz w:val="24"/>
          <w:szCs w:val="24"/>
        </w:rPr>
        <w:t>.0</w:t>
      </w:r>
      <w:r w:rsidR="00B81019">
        <w:rPr>
          <w:sz w:val="24"/>
          <w:szCs w:val="24"/>
        </w:rPr>
        <w:t>1</w:t>
      </w:r>
    </w:p>
    <w:p w14:paraId="3F82C351" w14:textId="77777777" w:rsidR="00AE12BD" w:rsidRPr="00EC7ECD" w:rsidRDefault="00AE12BD" w:rsidP="00EC7ECD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right="630"/>
      </w:pPr>
    </w:p>
    <w:p w14:paraId="168BC7D4" w14:textId="77777777" w:rsidR="00AE12BD" w:rsidRPr="00DB793E" w:rsidRDefault="00AE12BD">
      <w:pPr>
        <w:rPr>
          <w:sz w:val="18"/>
          <w:szCs w:val="18"/>
        </w:rPr>
      </w:pPr>
    </w:p>
    <w:p w14:paraId="0B7DDBD9" w14:textId="77777777" w:rsidR="00AE12BD" w:rsidRPr="00DB793E" w:rsidRDefault="00AE12BD">
      <w:pPr>
        <w:rPr>
          <w:sz w:val="18"/>
          <w:szCs w:val="18"/>
        </w:rPr>
      </w:pPr>
    </w:p>
    <w:tbl>
      <w:tblPr>
        <w:tblStyle w:val="TableGrid"/>
        <w:tblW w:w="8478" w:type="dxa"/>
        <w:tblInd w:w="468" w:type="dxa"/>
        <w:tblLook w:val="04A0" w:firstRow="1" w:lastRow="0" w:firstColumn="1" w:lastColumn="0" w:noHBand="0" w:noVBand="1"/>
      </w:tblPr>
      <w:tblGrid>
        <w:gridCol w:w="2628"/>
        <w:gridCol w:w="1890"/>
        <w:gridCol w:w="1800"/>
        <w:gridCol w:w="2160"/>
      </w:tblGrid>
      <w:tr w:rsidR="00787506" w14:paraId="054D7F46" w14:textId="77777777" w:rsidTr="00EC7ECD">
        <w:trPr>
          <w:trHeight w:val="413"/>
        </w:trPr>
        <w:tc>
          <w:tcPr>
            <w:tcW w:w="8478" w:type="dxa"/>
            <w:gridSpan w:val="4"/>
            <w:tcBorders>
              <w:bottom w:val="nil"/>
            </w:tcBorders>
            <w:vAlign w:val="center"/>
          </w:tcPr>
          <w:p w14:paraId="7667C069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Attachments Included:</w:t>
            </w:r>
          </w:p>
        </w:tc>
      </w:tr>
      <w:tr w:rsidR="00787506" w:rsidRPr="00787506" w14:paraId="5FBD4F7D" w14:textId="77777777" w:rsidTr="00EC7ECD">
        <w:trPr>
          <w:trHeight w:val="350"/>
        </w:trPr>
        <w:tc>
          <w:tcPr>
            <w:tcW w:w="2628" w:type="dxa"/>
            <w:tcBorders>
              <w:top w:val="nil"/>
            </w:tcBorders>
            <w:vAlign w:val="center"/>
          </w:tcPr>
          <w:p w14:paraId="09184F1D" w14:textId="77777777" w:rsidR="00787506" w:rsidRPr="00787506" w:rsidRDefault="00787506" w:rsidP="00787506">
            <w:pPr>
              <w:rPr>
                <w:b/>
                <w:sz w:val="24"/>
                <w:szCs w:val="24"/>
              </w:rPr>
            </w:pPr>
            <w:r w:rsidRPr="00787506">
              <w:rPr>
                <w:b/>
                <w:sz w:val="24"/>
                <w:szCs w:val="24"/>
              </w:rPr>
              <w:t>Document Name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049FC53C" w14:textId="77777777" w:rsidR="00787506" w:rsidRPr="00787506" w:rsidRDefault="00787506" w:rsidP="00787506">
            <w:pPr>
              <w:jc w:val="center"/>
              <w:rPr>
                <w:b/>
                <w:sz w:val="24"/>
                <w:szCs w:val="24"/>
              </w:rPr>
            </w:pPr>
            <w:r w:rsidRPr="00787506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005E3D08" w14:textId="77777777" w:rsidR="00787506" w:rsidRPr="00787506" w:rsidRDefault="00787506" w:rsidP="00787506">
            <w:pPr>
              <w:jc w:val="center"/>
              <w:rPr>
                <w:b/>
                <w:sz w:val="24"/>
                <w:szCs w:val="24"/>
              </w:rPr>
            </w:pPr>
            <w:r w:rsidRPr="0078750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160" w:type="dxa"/>
            <w:tcBorders>
              <w:top w:val="nil"/>
            </w:tcBorders>
            <w:vAlign w:val="center"/>
          </w:tcPr>
          <w:p w14:paraId="3A581228" w14:textId="77777777" w:rsidR="00787506" w:rsidRPr="00787506" w:rsidRDefault="00787506" w:rsidP="00787506">
            <w:pPr>
              <w:jc w:val="center"/>
              <w:rPr>
                <w:b/>
                <w:sz w:val="24"/>
                <w:szCs w:val="24"/>
              </w:rPr>
            </w:pPr>
            <w:r w:rsidRPr="00787506">
              <w:rPr>
                <w:b/>
                <w:sz w:val="24"/>
                <w:szCs w:val="24"/>
              </w:rPr>
              <w:t>Not Applicable</w:t>
            </w:r>
          </w:p>
        </w:tc>
      </w:tr>
      <w:tr w:rsidR="00787506" w14:paraId="31BDDF45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7C9F5728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Specifications</w:t>
            </w:r>
          </w:p>
        </w:tc>
        <w:tc>
          <w:tcPr>
            <w:tcW w:w="1890" w:type="dxa"/>
            <w:vAlign w:val="center"/>
          </w:tcPr>
          <w:p w14:paraId="07DF9731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27B7D771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52D0DD12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  <w:tr w:rsidR="00787506" w14:paraId="50763B74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5C2B2AD6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Schematics</w:t>
            </w:r>
          </w:p>
        </w:tc>
        <w:tc>
          <w:tcPr>
            <w:tcW w:w="1890" w:type="dxa"/>
            <w:vAlign w:val="center"/>
          </w:tcPr>
          <w:p w14:paraId="7F174C99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3BE28943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7CB89698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  <w:tr w:rsidR="00787506" w14:paraId="4161560B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62D3C341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Assembly Drawings</w:t>
            </w:r>
          </w:p>
        </w:tc>
        <w:tc>
          <w:tcPr>
            <w:tcW w:w="1890" w:type="dxa"/>
            <w:vAlign w:val="center"/>
          </w:tcPr>
          <w:p w14:paraId="70F686F4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3CA41F86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7F5A2C45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  <w:tr w:rsidR="00787506" w14:paraId="724D435D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4E2EAAF4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Software Description</w:t>
            </w:r>
          </w:p>
        </w:tc>
        <w:tc>
          <w:tcPr>
            <w:tcW w:w="1890" w:type="dxa"/>
            <w:vAlign w:val="center"/>
          </w:tcPr>
          <w:p w14:paraId="6F612D00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7E085B72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21A92DC3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  <w:tr w:rsidR="00787506" w14:paraId="4177D16D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191E4976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Instructions</w:t>
            </w:r>
          </w:p>
        </w:tc>
        <w:tc>
          <w:tcPr>
            <w:tcW w:w="1890" w:type="dxa"/>
            <w:vAlign w:val="center"/>
          </w:tcPr>
          <w:p w14:paraId="39F50551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07D9B8EA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46979D3C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  <w:tr w:rsidR="00787506" w14:paraId="2B0191E7" w14:textId="77777777" w:rsidTr="00787506">
        <w:trPr>
          <w:trHeight w:val="350"/>
        </w:trPr>
        <w:tc>
          <w:tcPr>
            <w:tcW w:w="2628" w:type="dxa"/>
            <w:vAlign w:val="center"/>
          </w:tcPr>
          <w:p w14:paraId="2CAA1924" w14:textId="77777777" w:rsidR="00787506" w:rsidRDefault="00787506" w:rsidP="00787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Support Software</w:t>
            </w:r>
          </w:p>
        </w:tc>
        <w:tc>
          <w:tcPr>
            <w:tcW w:w="1890" w:type="dxa"/>
            <w:vAlign w:val="center"/>
          </w:tcPr>
          <w:p w14:paraId="14934C0D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  <w:tc>
          <w:tcPr>
            <w:tcW w:w="1800" w:type="dxa"/>
            <w:vAlign w:val="center"/>
          </w:tcPr>
          <w:p w14:paraId="71D95D9F" w14:textId="77777777" w:rsidR="00787506" w:rsidRDefault="00911A01" w:rsidP="00787506">
            <w:pPr>
              <w:jc w:val="center"/>
              <w:rPr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2160" w:type="dxa"/>
            <w:vAlign w:val="center"/>
          </w:tcPr>
          <w:p w14:paraId="3AE980DE" w14:textId="77777777" w:rsidR="00787506" w:rsidRDefault="00787506" w:rsidP="00787506">
            <w:pPr>
              <w:jc w:val="center"/>
              <w:rPr>
                <w:sz w:val="24"/>
                <w:szCs w:val="24"/>
              </w:rPr>
            </w:pPr>
            <w:r w:rsidRPr="00787506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506">
              <w:instrText xml:space="preserve"> FORMCHECKBOX </w:instrText>
            </w:r>
            <w:r w:rsidR="00000000">
              <w:fldChar w:fldCharType="separate"/>
            </w:r>
            <w:r w:rsidRPr="00787506">
              <w:fldChar w:fldCharType="end"/>
            </w:r>
          </w:p>
        </w:tc>
      </w:tr>
    </w:tbl>
    <w:p w14:paraId="764708CE" w14:textId="77777777" w:rsidR="00787506" w:rsidRDefault="00787506">
      <w:pPr>
        <w:rPr>
          <w:sz w:val="24"/>
          <w:szCs w:val="24"/>
        </w:rPr>
      </w:pPr>
    </w:p>
    <w:p w14:paraId="1E29C864" w14:textId="77777777" w:rsidR="00824A83" w:rsidRDefault="00824A83" w:rsidP="00787506">
      <w:pPr>
        <w:spacing w:after="120"/>
        <w:rPr>
          <w:sz w:val="24"/>
          <w:szCs w:val="24"/>
        </w:rPr>
      </w:pPr>
    </w:p>
    <w:p w14:paraId="43F95A0D" w14:textId="77777777" w:rsidR="00824A83" w:rsidRDefault="00824A83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Software Control Checklist</w:t>
      </w:r>
    </w:p>
    <w:p w14:paraId="500087A1" w14:textId="77777777" w:rsidR="00824A83" w:rsidRDefault="00DA3A6E" w:rsidP="00DA3A6E">
      <w:pPr>
        <w:spacing w:after="120"/>
        <w:rPr>
          <w:sz w:val="24"/>
          <w:szCs w:val="24"/>
        </w:rPr>
      </w:pPr>
      <w:r w:rsidRPr="001712FE">
        <w:rPr>
          <w:sz w:val="24"/>
          <w:szCs w:val="24"/>
          <w:u w:val="single"/>
        </w:rPr>
        <w:t>___</w:t>
      </w:r>
      <w:r w:rsidR="008025CA" w:rsidRPr="001712FE">
        <w:rPr>
          <w:sz w:val="24"/>
          <w:szCs w:val="24"/>
          <w:u w:val="single"/>
        </w:rPr>
        <w:t>SK</w:t>
      </w:r>
      <w:r w:rsidRPr="001712FE">
        <w:rPr>
          <w:sz w:val="24"/>
          <w:szCs w:val="24"/>
          <w:u w:val="single"/>
        </w:rPr>
        <w:t>___</w:t>
      </w:r>
      <w:r w:rsidR="003F1431">
        <w:rPr>
          <w:sz w:val="24"/>
          <w:szCs w:val="24"/>
        </w:rPr>
        <w:t xml:space="preserve"> (ETL)</w:t>
      </w:r>
      <w:r>
        <w:rPr>
          <w:sz w:val="24"/>
          <w:szCs w:val="24"/>
        </w:rPr>
        <w:t xml:space="preserve"> </w:t>
      </w:r>
      <w:r w:rsidR="003F1431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DA3A6E">
        <w:rPr>
          <w:sz w:val="24"/>
          <w:szCs w:val="24"/>
        </w:rPr>
        <w:t xml:space="preserve">Design Review Complete </w:t>
      </w:r>
      <w:r w:rsidR="00824A83" w:rsidRPr="00DA3A6E">
        <w:rPr>
          <w:sz w:val="24"/>
          <w:szCs w:val="24"/>
        </w:rPr>
        <w:t>Assure software meets requirements of design input</w:t>
      </w:r>
      <w:r w:rsidRPr="00DA3A6E">
        <w:rPr>
          <w:sz w:val="24"/>
          <w:szCs w:val="24"/>
        </w:rPr>
        <w:t xml:space="preserve"> </w:t>
      </w:r>
    </w:p>
    <w:p w14:paraId="3F5FFC56" w14:textId="77777777" w:rsidR="00DA3A6E" w:rsidRDefault="003F1431" w:rsidP="00DA3A6E">
      <w:pPr>
        <w:spacing w:after="120"/>
        <w:rPr>
          <w:sz w:val="24"/>
          <w:szCs w:val="24"/>
        </w:rPr>
      </w:pPr>
      <w:r w:rsidRPr="001712FE">
        <w:rPr>
          <w:sz w:val="24"/>
          <w:szCs w:val="24"/>
          <w:u w:val="single"/>
        </w:rPr>
        <w:t>___</w:t>
      </w:r>
      <w:r w:rsidR="008025CA" w:rsidRPr="001712FE">
        <w:rPr>
          <w:sz w:val="24"/>
          <w:szCs w:val="24"/>
          <w:u w:val="single"/>
        </w:rPr>
        <w:t>SK</w:t>
      </w:r>
      <w:r w:rsidRPr="001712FE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(ETL) -  </w:t>
      </w:r>
      <w:r w:rsidR="00DA3A6E">
        <w:rPr>
          <w:sz w:val="24"/>
          <w:szCs w:val="24"/>
        </w:rPr>
        <w:t>New software assigned a unique number</w:t>
      </w:r>
    </w:p>
    <w:p w14:paraId="606048B4" w14:textId="77777777" w:rsidR="00DA3A6E" w:rsidRDefault="003F1431" w:rsidP="00DA3A6E">
      <w:pPr>
        <w:spacing w:after="120"/>
        <w:rPr>
          <w:sz w:val="24"/>
          <w:szCs w:val="24"/>
        </w:rPr>
      </w:pPr>
      <w:r w:rsidRPr="001712FE">
        <w:rPr>
          <w:sz w:val="24"/>
          <w:szCs w:val="24"/>
          <w:u w:val="single"/>
        </w:rPr>
        <w:t>___</w:t>
      </w:r>
      <w:r w:rsidR="008025CA" w:rsidRPr="001712FE">
        <w:rPr>
          <w:sz w:val="24"/>
          <w:szCs w:val="24"/>
          <w:u w:val="single"/>
        </w:rPr>
        <w:t>SK</w:t>
      </w:r>
      <w:r w:rsidRPr="001712FE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(ETL/SE) -  </w:t>
      </w:r>
      <w:r w:rsidR="00DA3A6E">
        <w:rPr>
          <w:sz w:val="24"/>
          <w:szCs w:val="24"/>
        </w:rPr>
        <w:t>Archive and distribute software for testing</w:t>
      </w:r>
    </w:p>
    <w:p w14:paraId="68D21CF2" w14:textId="5C4B7BAE" w:rsidR="00DA3A6E" w:rsidRDefault="003F1431" w:rsidP="00DA3A6E">
      <w:pPr>
        <w:spacing w:after="120"/>
        <w:rPr>
          <w:sz w:val="24"/>
          <w:szCs w:val="24"/>
        </w:rPr>
      </w:pPr>
      <w:r w:rsidRPr="002A7159">
        <w:rPr>
          <w:sz w:val="24"/>
          <w:szCs w:val="24"/>
          <w:u w:val="single"/>
        </w:rPr>
        <w:t>___</w:t>
      </w:r>
      <w:r w:rsidR="003117DC">
        <w:rPr>
          <w:sz w:val="24"/>
          <w:szCs w:val="24"/>
          <w:u w:val="single"/>
        </w:rPr>
        <w:t>CL</w:t>
      </w:r>
      <w:r w:rsidRPr="002A7159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(ELS) -  </w:t>
      </w:r>
      <w:r w:rsidR="00DA3A6E">
        <w:rPr>
          <w:sz w:val="24"/>
          <w:szCs w:val="24"/>
        </w:rPr>
        <w:t>Develop software verification test plan</w:t>
      </w:r>
    </w:p>
    <w:p w14:paraId="5FAD5DE8" w14:textId="37845899" w:rsidR="00DA3A6E" w:rsidRDefault="003F1431" w:rsidP="00DA3A6E">
      <w:pPr>
        <w:spacing w:after="120"/>
        <w:rPr>
          <w:sz w:val="24"/>
          <w:szCs w:val="24"/>
        </w:rPr>
      </w:pPr>
      <w:r w:rsidRPr="002A7159">
        <w:rPr>
          <w:sz w:val="24"/>
          <w:szCs w:val="24"/>
          <w:u w:val="single"/>
        </w:rPr>
        <w:t>___</w:t>
      </w:r>
      <w:r w:rsidR="003117DC">
        <w:rPr>
          <w:sz w:val="24"/>
          <w:szCs w:val="24"/>
          <w:u w:val="single"/>
        </w:rPr>
        <w:t>CL</w:t>
      </w:r>
      <w:r w:rsidRPr="002A7159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(ELS) -  </w:t>
      </w:r>
      <w:r w:rsidR="00DA3A6E">
        <w:rPr>
          <w:sz w:val="24"/>
          <w:szCs w:val="24"/>
        </w:rPr>
        <w:t>Perform testing per plan</w:t>
      </w:r>
    </w:p>
    <w:p w14:paraId="18F88000" w14:textId="3BCF152A" w:rsidR="00DA3A6E" w:rsidRDefault="003F1431" w:rsidP="00DA3A6E">
      <w:pPr>
        <w:spacing w:after="120"/>
        <w:rPr>
          <w:sz w:val="24"/>
          <w:szCs w:val="24"/>
        </w:rPr>
      </w:pPr>
      <w:r w:rsidRPr="002A7159">
        <w:rPr>
          <w:sz w:val="24"/>
          <w:szCs w:val="24"/>
          <w:u w:val="single"/>
        </w:rPr>
        <w:t>___</w:t>
      </w:r>
      <w:r w:rsidR="003117DC">
        <w:rPr>
          <w:sz w:val="24"/>
          <w:szCs w:val="24"/>
          <w:u w:val="single"/>
        </w:rPr>
        <w:t>CL</w:t>
      </w:r>
      <w:r w:rsidRPr="002A7159">
        <w:rPr>
          <w:sz w:val="24"/>
          <w:szCs w:val="24"/>
          <w:u w:val="single"/>
        </w:rPr>
        <w:t>___</w:t>
      </w:r>
      <w:r>
        <w:rPr>
          <w:sz w:val="24"/>
          <w:szCs w:val="24"/>
        </w:rPr>
        <w:t xml:space="preserve"> (ELS) -  </w:t>
      </w:r>
      <w:r w:rsidR="00DA3A6E">
        <w:rPr>
          <w:sz w:val="24"/>
          <w:szCs w:val="24"/>
        </w:rPr>
        <w:t>Authorize software release to QA for validation testing</w:t>
      </w:r>
    </w:p>
    <w:p w14:paraId="6371BAE9" w14:textId="77777777" w:rsidR="00824A83" w:rsidRDefault="00824A83" w:rsidP="00787506">
      <w:pPr>
        <w:spacing w:after="120"/>
        <w:rPr>
          <w:sz w:val="24"/>
          <w:szCs w:val="24"/>
        </w:rPr>
      </w:pPr>
    </w:p>
    <w:p w14:paraId="1D1C7A87" w14:textId="77777777" w:rsidR="00D101B0" w:rsidRDefault="00D101B0" w:rsidP="00787506">
      <w:pPr>
        <w:spacing w:after="120"/>
        <w:rPr>
          <w:sz w:val="24"/>
          <w:szCs w:val="24"/>
        </w:rPr>
      </w:pPr>
    </w:p>
    <w:p w14:paraId="68954683" w14:textId="77777777" w:rsidR="00D101B0" w:rsidRDefault="00D101B0" w:rsidP="00787506">
      <w:pPr>
        <w:spacing w:after="120"/>
        <w:rPr>
          <w:sz w:val="24"/>
          <w:szCs w:val="24"/>
        </w:rPr>
      </w:pPr>
    </w:p>
    <w:p w14:paraId="41BEF5A4" w14:textId="77777777" w:rsidR="00D101B0" w:rsidRDefault="00D101B0" w:rsidP="00787506">
      <w:pPr>
        <w:spacing w:after="120"/>
        <w:rPr>
          <w:sz w:val="24"/>
          <w:szCs w:val="24"/>
        </w:rPr>
      </w:pPr>
    </w:p>
    <w:p w14:paraId="55E27D8D" w14:textId="77777777" w:rsidR="00D101B0" w:rsidRDefault="00D101B0" w:rsidP="00787506">
      <w:pPr>
        <w:spacing w:after="120"/>
        <w:rPr>
          <w:sz w:val="24"/>
          <w:szCs w:val="24"/>
        </w:rPr>
      </w:pPr>
    </w:p>
    <w:p w14:paraId="6CF7766B" w14:textId="77777777" w:rsidR="00D101B0" w:rsidRDefault="00D101B0" w:rsidP="00787506">
      <w:pPr>
        <w:spacing w:after="120"/>
        <w:rPr>
          <w:sz w:val="24"/>
          <w:szCs w:val="24"/>
        </w:rPr>
      </w:pPr>
    </w:p>
    <w:p w14:paraId="6C86CBCC" w14:textId="77777777" w:rsidR="00260221" w:rsidRDefault="00260221" w:rsidP="00787506">
      <w:pPr>
        <w:spacing w:after="120"/>
        <w:rPr>
          <w:sz w:val="24"/>
          <w:szCs w:val="24"/>
        </w:rPr>
      </w:pPr>
    </w:p>
    <w:p w14:paraId="0A4544BA" w14:textId="77777777" w:rsidR="00260221" w:rsidRDefault="00787506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Changes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4"/>
        <w:gridCol w:w="5835"/>
        <w:gridCol w:w="2581"/>
      </w:tblGrid>
      <w:tr w:rsidR="00375A00" w:rsidRPr="00890A76" w14:paraId="35162BB4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46023F8E" w14:textId="77777777" w:rsidR="00375A00" w:rsidRPr="00890A76" w:rsidRDefault="00375A00" w:rsidP="00995A9D">
            <w:pPr>
              <w:spacing w:after="120"/>
              <w:rPr>
                <w:sz w:val="24"/>
                <w:szCs w:val="24"/>
              </w:rPr>
            </w:pPr>
            <w:r w:rsidRPr="00890A76">
              <w:rPr>
                <w:sz w:val="24"/>
                <w:szCs w:val="24"/>
              </w:rPr>
              <w:lastRenderedPageBreak/>
              <w:t>Tracker</w:t>
            </w:r>
          </w:p>
        </w:tc>
        <w:tc>
          <w:tcPr>
            <w:tcW w:w="5835" w:type="dxa"/>
            <w:noWrap/>
            <w:hideMark/>
          </w:tcPr>
          <w:p w14:paraId="5F4CFC08" w14:textId="77777777" w:rsidR="00375A00" w:rsidRPr="00890A76" w:rsidRDefault="00375A00" w:rsidP="00995A9D">
            <w:pPr>
              <w:spacing w:after="120"/>
              <w:rPr>
                <w:sz w:val="24"/>
                <w:szCs w:val="24"/>
              </w:rPr>
            </w:pPr>
            <w:r w:rsidRPr="00890A76">
              <w:rPr>
                <w:sz w:val="24"/>
                <w:szCs w:val="24"/>
              </w:rPr>
              <w:t>Subject</w:t>
            </w:r>
          </w:p>
        </w:tc>
        <w:tc>
          <w:tcPr>
            <w:tcW w:w="2581" w:type="dxa"/>
            <w:noWrap/>
            <w:hideMark/>
          </w:tcPr>
          <w:p w14:paraId="276DA9C1" w14:textId="77777777" w:rsidR="00375A00" w:rsidRPr="00890A76" w:rsidRDefault="00375A00" w:rsidP="00995A9D">
            <w:pPr>
              <w:spacing w:after="120"/>
              <w:rPr>
                <w:sz w:val="24"/>
                <w:szCs w:val="24"/>
              </w:rPr>
            </w:pPr>
            <w:r w:rsidRPr="00890A76">
              <w:rPr>
                <w:sz w:val="24"/>
                <w:szCs w:val="24"/>
              </w:rPr>
              <w:t>Severity</w:t>
            </w:r>
          </w:p>
        </w:tc>
      </w:tr>
      <w:tr w:rsidR="00375A00" w:rsidRPr="00375A00" w14:paraId="3D269477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2E25E522" w14:textId="77777777" w:rsidR="00375A00" w:rsidRPr="00375A00" w:rsidRDefault="00375A00" w:rsidP="00375A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16581</w:t>
            </w:r>
          </w:p>
        </w:tc>
        <w:tc>
          <w:tcPr>
            <w:tcW w:w="5835" w:type="dxa"/>
            <w:noWrap/>
            <w:hideMark/>
          </w:tcPr>
          <w:p w14:paraId="7ED41B9F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 xml:space="preserve">DTL 90: </w:t>
            </w:r>
            <w:proofErr w:type="spellStart"/>
            <w:r w:rsidRPr="00375A00">
              <w:rPr>
                <w:rFonts w:ascii="Calibri" w:eastAsia="Times New Roman" w:hAnsi="Calibri" w:cs="Calibri"/>
                <w:color w:val="000000"/>
              </w:rPr>
              <w:t>IPSlogic</w:t>
            </w:r>
            <w:proofErr w:type="spellEnd"/>
            <w:r w:rsidRPr="00375A00">
              <w:rPr>
                <w:rFonts w:ascii="Calibri" w:eastAsia="Times New Roman" w:hAnsi="Calibri" w:cs="Calibri"/>
                <w:color w:val="000000"/>
              </w:rPr>
              <w:t xml:space="preserve"> dropout does not record in SOE or it is recorded but it is named "Timeout"</w:t>
            </w:r>
          </w:p>
        </w:tc>
        <w:tc>
          <w:tcPr>
            <w:tcW w:w="2581" w:type="dxa"/>
            <w:noWrap/>
            <w:hideMark/>
          </w:tcPr>
          <w:p w14:paraId="2A348D89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375A00" w:rsidRPr="00375A00" w14:paraId="37084FF3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0C1A6EF4" w14:textId="77777777" w:rsidR="00375A00" w:rsidRPr="00375A00" w:rsidRDefault="00375A00" w:rsidP="00375A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16579</w:t>
            </w:r>
          </w:p>
        </w:tc>
        <w:tc>
          <w:tcPr>
            <w:tcW w:w="5835" w:type="dxa"/>
            <w:noWrap/>
            <w:hideMark/>
          </w:tcPr>
          <w:p w14:paraId="6D1F3252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 xml:space="preserve">DTL 65: S-3400 </w:t>
            </w:r>
            <w:proofErr w:type="spellStart"/>
            <w:r w:rsidRPr="00375A00">
              <w:rPr>
                <w:rFonts w:ascii="Calibri" w:eastAsia="Times New Roman" w:hAnsi="Calibri" w:cs="Calibri"/>
                <w:color w:val="000000"/>
              </w:rPr>
              <w:t>IPScom</w:t>
            </w:r>
            <w:proofErr w:type="spellEnd"/>
            <w:r w:rsidRPr="00375A00">
              <w:rPr>
                <w:rFonts w:ascii="Calibri" w:eastAsia="Times New Roman" w:hAnsi="Calibri" w:cs="Calibri"/>
                <w:color w:val="000000"/>
              </w:rPr>
              <w:t xml:space="preserve"> for older relays (M-3420, M-3430) does not display correct setting ranges for some settings for 1A relays</w:t>
            </w:r>
          </w:p>
        </w:tc>
        <w:tc>
          <w:tcPr>
            <w:tcW w:w="2581" w:type="dxa"/>
            <w:noWrap/>
            <w:hideMark/>
          </w:tcPr>
          <w:p w14:paraId="60DA7005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375A00" w:rsidRPr="00375A00" w14:paraId="5981B3D9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54EFF8D7" w14:textId="77777777" w:rsidR="00375A00" w:rsidRPr="00375A00" w:rsidRDefault="00375A00" w:rsidP="00375A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16578</w:t>
            </w:r>
          </w:p>
        </w:tc>
        <w:tc>
          <w:tcPr>
            <w:tcW w:w="5835" w:type="dxa"/>
            <w:noWrap/>
            <w:hideMark/>
          </w:tcPr>
          <w:p w14:paraId="152A2899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 xml:space="preserve">DTL 48: S-3400 </w:t>
            </w:r>
            <w:proofErr w:type="spellStart"/>
            <w:r w:rsidRPr="00375A00">
              <w:rPr>
                <w:rFonts w:ascii="Calibri" w:eastAsia="Times New Roman" w:hAnsi="Calibri" w:cs="Calibri"/>
                <w:color w:val="000000"/>
              </w:rPr>
              <w:t>IPScom</w:t>
            </w:r>
            <w:proofErr w:type="spellEnd"/>
            <w:r w:rsidRPr="00375A00">
              <w:rPr>
                <w:rFonts w:ascii="Calibri" w:eastAsia="Times New Roman" w:hAnsi="Calibri" w:cs="Calibri"/>
                <w:color w:val="000000"/>
              </w:rPr>
              <w:t xml:space="preserve"> 87 characteristic monitoring screens plot 87 2nd slope at values above 150% even though code limits it to 150%.</w:t>
            </w:r>
          </w:p>
        </w:tc>
        <w:tc>
          <w:tcPr>
            <w:tcW w:w="2581" w:type="dxa"/>
            <w:noWrap/>
            <w:hideMark/>
          </w:tcPr>
          <w:p w14:paraId="0D643CEB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375A00" w:rsidRPr="00375A00" w14:paraId="7A4A3E18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5FDD79AD" w14:textId="77777777" w:rsidR="00375A00" w:rsidRPr="00375A00" w:rsidRDefault="00375A00" w:rsidP="00375A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16577</w:t>
            </w:r>
          </w:p>
        </w:tc>
        <w:tc>
          <w:tcPr>
            <w:tcW w:w="5835" w:type="dxa"/>
            <w:noWrap/>
            <w:hideMark/>
          </w:tcPr>
          <w:p w14:paraId="4E91C6A0" w14:textId="75182C7A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 xml:space="preserve">DTL 34: Using the S-3400 </w:t>
            </w:r>
            <w:proofErr w:type="spellStart"/>
            <w:r w:rsidRPr="00375A00">
              <w:rPr>
                <w:rFonts w:ascii="Calibri" w:eastAsia="Times New Roman" w:hAnsi="Calibri" w:cs="Calibri"/>
                <w:color w:val="000000"/>
              </w:rPr>
              <w:t>IPScom</w:t>
            </w:r>
            <w:proofErr w:type="spellEnd"/>
            <w:r w:rsidRPr="00375A00">
              <w:rPr>
                <w:rFonts w:ascii="Calibri" w:eastAsia="Times New Roman" w:hAnsi="Calibri" w:cs="Calibri"/>
                <w:color w:val="000000"/>
              </w:rPr>
              <w:t xml:space="preserve"> it is not currently possible to select </w:t>
            </w:r>
            <w:r>
              <w:rPr>
                <w:rFonts w:ascii="Calibri" w:eastAsia="Times New Roman" w:hAnsi="Calibri" w:cs="Calibri"/>
                <w:color w:val="000000"/>
              </w:rPr>
              <w:t>“</w:t>
            </w:r>
            <w:r w:rsidRPr="00375A00">
              <w:rPr>
                <w:rFonts w:ascii="Calibri" w:eastAsia="Times New Roman" w:hAnsi="Calibri" w:cs="Calibri"/>
                <w:color w:val="000000"/>
              </w:rPr>
              <w:t>IN</w:t>
            </w:r>
            <w:r>
              <w:rPr>
                <w:rFonts w:ascii="Calibri" w:eastAsia="Times New Roman" w:hAnsi="Calibri" w:cs="Calibri"/>
                <w:color w:val="000000"/>
              </w:rPr>
              <w:t>”</w:t>
            </w:r>
            <w:r w:rsidRPr="00375A00">
              <w:rPr>
                <w:rFonts w:ascii="Calibri" w:eastAsia="Times New Roman" w:hAnsi="Calibri" w:cs="Calibri"/>
                <w:color w:val="000000"/>
              </w:rPr>
              <w:t xml:space="preserve"> for the Operating Current in the 67N settings for an M-3425A relay when creating an off-line relay setting file</w:t>
            </w:r>
          </w:p>
        </w:tc>
        <w:tc>
          <w:tcPr>
            <w:tcW w:w="2581" w:type="dxa"/>
            <w:noWrap/>
            <w:hideMark/>
          </w:tcPr>
          <w:p w14:paraId="497DCDBA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375A00" w:rsidRPr="00375A00" w14:paraId="026C500F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4D66C3C5" w14:textId="77777777" w:rsidR="00375A00" w:rsidRPr="00375A00" w:rsidRDefault="00375A00" w:rsidP="00375A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16606</w:t>
            </w:r>
          </w:p>
        </w:tc>
        <w:tc>
          <w:tcPr>
            <w:tcW w:w="5835" w:type="dxa"/>
            <w:noWrap/>
            <w:hideMark/>
          </w:tcPr>
          <w:p w14:paraId="7A712BC3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Display IO Map: Unhandled Issue while Enabling TC Function</w:t>
            </w:r>
          </w:p>
        </w:tc>
        <w:tc>
          <w:tcPr>
            <w:tcW w:w="2581" w:type="dxa"/>
            <w:noWrap/>
            <w:hideMark/>
          </w:tcPr>
          <w:p w14:paraId="62A8D7D1" w14:textId="77777777" w:rsidR="00375A00" w:rsidRPr="00375A00" w:rsidRDefault="00375A00" w:rsidP="00375A00">
            <w:pPr>
              <w:rPr>
                <w:rFonts w:ascii="Calibri" w:eastAsia="Times New Roman" w:hAnsi="Calibri" w:cs="Calibri"/>
                <w:color w:val="000000"/>
              </w:rPr>
            </w:pPr>
            <w:r w:rsidRPr="00375A00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CE50D6" w:rsidRPr="00CE50D6" w14:paraId="314F1E34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22933491" w14:textId="77777777" w:rsidR="00CE50D6" w:rsidRPr="00CE50D6" w:rsidRDefault="00CE50D6" w:rsidP="00CE50D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>16353</w:t>
            </w:r>
          </w:p>
        </w:tc>
        <w:tc>
          <w:tcPr>
            <w:tcW w:w="5835" w:type="dxa"/>
            <w:noWrap/>
            <w:hideMark/>
          </w:tcPr>
          <w:p w14:paraId="0454749F" w14:textId="77777777" w:rsidR="00CE50D6" w:rsidRPr="00CE50D6" w:rsidRDefault="00CE50D6" w:rsidP="00CE50D6">
            <w:pPr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 xml:space="preserve">File Compare </w:t>
            </w:r>
          </w:p>
        </w:tc>
        <w:tc>
          <w:tcPr>
            <w:tcW w:w="2581" w:type="dxa"/>
            <w:noWrap/>
            <w:hideMark/>
          </w:tcPr>
          <w:p w14:paraId="370AB85A" w14:textId="77777777" w:rsidR="00CE50D6" w:rsidRPr="00CE50D6" w:rsidRDefault="00CE50D6" w:rsidP="00CE50D6">
            <w:pPr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  <w:tr w:rsidR="00CE50D6" w:rsidRPr="00CE50D6" w14:paraId="65A1924A" w14:textId="77777777" w:rsidTr="008148C7">
        <w:trPr>
          <w:trHeight w:val="290"/>
        </w:trPr>
        <w:tc>
          <w:tcPr>
            <w:tcW w:w="1024" w:type="dxa"/>
            <w:noWrap/>
            <w:hideMark/>
          </w:tcPr>
          <w:p w14:paraId="7F3300E5" w14:textId="77777777" w:rsidR="00CE50D6" w:rsidRPr="00CE50D6" w:rsidRDefault="00CE50D6" w:rsidP="00CE50D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>16352</w:t>
            </w:r>
          </w:p>
        </w:tc>
        <w:tc>
          <w:tcPr>
            <w:tcW w:w="5835" w:type="dxa"/>
            <w:noWrap/>
            <w:hideMark/>
          </w:tcPr>
          <w:p w14:paraId="62B64900" w14:textId="77777777" w:rsidR="00CE50D6" w:rsidRPr="00CE50D6" w:rsidRDefault="00CE50D6" w:rsidP="00CE50D6">
            <w:pPr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 xml:space="preserve">File Compare </w:t>
            </w:r>
          </w:p>
        </w:tc>
        <w:tc>
          <w:tcPr>
            <w:tcW w:w="2581" w:type="dxa"/>
            <w:noWrap/>
            <w:hideMark/>
          </w:tcPr>
          <w:p w14:paraId="061B6FED" w14:textId="77777777" w:rsidR="00CE50D6" w:rsidRPr="00CE50D6" w:rsidRDefault="00CE50D6" w:rsidP="00CE50D6">
            <w:pPr>
              <w:rPr>
                <w:rFonts w:ascii="Calibri" w:eastAsia="Times New Roman" w:hAnsi="Calibri" w:cs="Calibri"/>
                <w:color w:val="000000"/>
              </w:rPr>
            </w:pPr>
            <w:r w:rsidRPr="00CE50D6">
              <w:rPr>
                <w:rFonts w:ascii="Calibri" w:eastAsia="Times New Roman" w:hAnsi="Calibri" w:cs="Calibri"/>
                <w:color w:val="000000"/>
              </w:rPr>
              <w:t>3- Medium (No Workaround)</w:t>
            </w:r>
          </w:p>
        </w:tc>
      </w:tr>
    </w:tbl>
    <w:p w14:paraId="49CF1E3E" w14:textId="77777777" w:rsidR="00FD774C" w:rsidRDefault="00FD774C" w:rsidP="00787506">
      <w:pPr>
        <w:spacing w:after="120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LINK Excel.SheetBinaryMacroEnabled.12 "C:\\Users\\skanna\\Downloads\\issues (2).csv" "issues (2)!R2C2:R5C5" \a \f 5 \h  \* MERGEFORMAT </w:instrText>
      </w:r>
      <w:r>
        <w:rPr>
          <w:sz w:val="24"/>
          <w:szCs w:val="24"/>
        </w:rPr>
        <w:fldChar w:fldCharType="separate"/>
      </w:r>
    </w:p>
    <w:p w14:paraId="29C81E25" w14:textId="77777777" w:rsidR="00DA3A6E" w:rsidRDefault="00FD774C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="00DA3A6E">
        <w:rPr>
          <w:sz w:val="24"/>
          <w:szCs w:val="24"/>
        </w:rPr>
        <w:t>Glossary:</w:t>
      </w:r>
    </w:p>
    <w:p w14:paraId="7D394150" w14:textId="77777777" w:rsidR="00DA3A6E" w:rsidRDefault="00DA3A6E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ETL – Engineering Team Leader</w:t>
      </w:r>
    </w:p>
    <w:p w14:paraId="188B8C08" w14:textId="77777777" w:rsidR="00DA3A6E" w:rsidRDefault="00DA3A6E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SE – Software Engineer</w:t>
      </w:r>
    </w:p>
    <w:p w14:paraId="3C87CD06" w14:textId="77777777" w:rsidR="00DA3A6E" w:rsidRDefault="003F1431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ELS – Engineering Lab Supervisor</w:t>
      </w:r>
    </w:p>
    <w:p w14:paraId="40D128E9" w14:textId="77777777" w:rsidR="003F1431" w:rsidRDefault="003F1431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VTE – Validation Test Engineer</w:t>
      </w:r>
    </w:p>
    <w:p w14:paraId="331B424B" w14:textId="77777777" w:rsidR="003F1431" w:rsidRDefault="003F1431" w:rsidP="00787506">
      <w:pPr>
        <w:spacing w:after="120"/>
        <w:rPr>
          <w:sz w:val="24"/>
          <w:szCs w:val="24"/>
        </w:rPr>
      </w:pPr>
      <w:r>
        <w:rPr>
          <w:sz w:val="24"/>
          <w:szCs w:val="24"/>
        </w:rPr>
        <w:t>VTSE – Validation Test Software Engineer</w:t>
      </w:r>
    </w:p>
    <w:p w14:paraId="37CB144F" w14:textId="77777777" w:rsidR="003F1431" w:rsidRDefault="003F1431" w:rsidP="00787506">
      <w:pPr>
        <w:spacing w:after="120"/>
        <w:rPr>
          <w:sz w:val="24"/>
          <w:szCs w:val="24"/>
        </w:rPr>
      </w:pPr>
    </w:p>
    <w:sectPr w:rsidR="003F1431" w:rsidSect="00E26615">
      <w:footerReference w:type="default" r:id="rId8"/>
      <w:pgSz w:w="12240" w:h="15840"/>
      <w:pgMar w:top="810" w:right="1350" w:bottom="1080" w:left="1440" w:header="720" w:footer="8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F48C7" w14:textId="77777777" w:rsidR="00733106" w:rsidRDefault="00733106" w:rsidP="00DB793E">
      <w:r>
        <w:separator/>
      </w:r>
    </w:p>
  </w:endnote>
  <w:endnote w:type="continuationSeparator" w:id="0">
    <w:p w14:paraId="08BACE07" w14:textId="77777777" w:rsidR="00733106" w:rsidRDefault="00733106" w:rsidP="00DB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50F8" w14:textId="77777777" w:rsidR="00DB793E" w:rsidRPr="00134313" w:rsidRDefault="00DB793E" w:rsidP="00442654">
    <w:pPr>
      <w:pStyle w:val="Footer"/>
      <w:pBdr>
        <w:top w:val="single" w:sz="4" w:space="5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00"/>
        <w:tab w:val="right" w:pos="8550"/>
      </w:tabs>
      <w:rPr>
        <w:rFonts w:ascii="Arial Narrow" w:hAnsi="Arial Narrow"/>
        <w:sz w:val="20"/>
      </w:rPr>
    </w:pPr>
    <w:r w:rsidRPr="00134313">
      <w:rPr>
        <w:rFonts w:ascii="Arial Narrow" w:hAnsi="Arial Narrow"/>
        <w:sz w:val="20"/>
      </w:rPr>
      <w:t xml:space="preserve">Form: </w:t>
    </w:r>
    <w:r>
      <w:rPr>
        <w:rFonts w:ascii="Arial Narrow" w:hAnsi="Arial Narrow"/>
        <w:sz w:val="20"/>
      </w:rPr>
      <w:t xml:space="preserve">Software Change </w:t>
    </w:r>
    <w:r w:rsidRPr="00134313">
      <w:rPr>
        <w:rFonts w:ascii="Arial Narrow" w:hAnsi="Arial Narrow"/>
        <w:sz w:val="20"/>
      </w:rPr>
      <w:t>Request</w:t>
    </w:r>
    <w:r w:rsidRPr="00134313">
      <w:rPr>
        <w:rFonts w:ascii="Arial Narrow" w:hAnsi="Arial Narrow"/>
        <w:sz w:val="20"/>
      </w:rPr>
      <w:tab/>
      <w:t xml:space="preserve">Beckwith </w:t>
    </w:r>
    <w:r w:rsidR="00A417CE">
      <w:rPr>
        <w:rFonts w:ascii="Arial Narrow" w:hAnsi="Arial Narrow"/>
        <w:sz w:val="20"/>
      </w:rPr>
      <w:t>Electric Proprietary</w:t>
    </w:r>
    <w:r w:rsidR="00A417CE">
      <w:rPr>
        <w:rFonts w:ascii="Arial Narrow" w:hAnsi="Arial Narrow"/>
        <w:sz w:val="20"/>
      </w:rPr>
      <w:tab/>
      <w:t>Revision: B</w:t>
    </w:r>
    <w:r w:rsidRPr="00134313">
      <w:rPr>
        <w:rFonts w:ascii="Arial Narrow" w:hAnsi="Arial Narrow"/>
        <w:sz w:val="20"/>
      </w:rPr>
      <w:t xml:space="preserve"> (</w:t>
    </w:r>
    <w:smartTag w:uri="urn:schemas-microsoft-com:office:smarttags" w:element="stockticker">
      <w:r w:rsidRPr="00134313">
        <w:rPr>
          <w:rFonts w:ascii="Arial Narrow" w:hAnsi="Arial Narrow"/>
          <w:sz w:val="20"/>
        </w:rPr>
        <w:t>DCO</w:t>
      </w:r>
    </w:smartTag>
    <w:r w:rsidRPr="00134313">
      <w:rPr>
        <w:rFonts w:ascii="Arial Narrow" w:hAnsi="Arial Narrow"/>
        <w:sz w:val="20"/>
      </w:rPr>
      <w:t xml:space="preserve"> #</w:t>
    </w:r>
    <w:r w:rsidR="00844400">
      <w:rPr>
        <w:rFonts w:ascii="Arial Narrow" w:hAnsi="Arial Narrow"/>
        <w:sz w:val="20"/>
      </w:rPr>
      <w:t>5530</w:t>
    </w:r>
    <w:r w:rsidRPr="00921717">
      <w:rPr>
        <w:rFonts w:ascii="Arial Narrow" w:hAnsi="Arial Narrow"/>
        <w:sz w:val="20"/>
      </w:rPr>
      <w:t>)</w:t>
    </w:r>
  </w:p>
  <w:p w14:paraId="140C3069" w14:textId="77777777" w:rsidR="00DB793E" w:rsidRPr="00134313" w:rsidRDefault="00DB793E" w:rsidP="00442654">
    <w:pPr>
      <w:pStyle w:val="Footer"/>
      <w:pBdr>
        <w:top w:val="single" w:sz="4" w:space="5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00"/>
        <w:tab w:val="right" w:pos="8550"/>
      </w:tabs>
      <w:rPr>
        <w:rFonts w:ascii="Arial Narrow" w:hAnsi="Arial Narrow"/>
        <w:sz w:val="20"/>
      </w:rPr>
    </w:pPr>
    <w:r w:rsidRPr="00134313">
      <w:rPr>
        <w:rFonts w:ascii="Arial Narrow" w:hAnsi="Arial Narrow"/>
        <w:sz w:val="20"/>
      </w:rPr>
      <w:t>Level 4 form: ENG</w:t>
    </w:r>
    <w:r w:rsidRPr="00134313">
      <w:rPr>
        <w:rFonts w:ascii="Arial Narrow" w:hAnsi="Arial Narrow"/>
        <w:sz w:val="20"/>
      </w:rPr>
      <w:tab/>
      <w:t>Page 1 of 1</w:t>
    </w:r>
    <w:r w:rsidRPr="00134313">
      <w:rPr>
        <w:rFonts w:ascii="Arial Narrow" w:hAnsi="Arial Narrow"/>
        <w:sz w:val="20"/>
      </w:rPr>
      <w:tab/>
      <w:t xml:space="preserve">Rev. Date: </w:t>
    </w:r>
    <w:r w:rsidR="00A417CE">
      <w:rPr>
        <w:rFonts w:ascii="Arial Narrow" w:hAnsi="Arial Narrow"/>
        <w:sz w:val="20"/>
      </w:rPr>
      <w:t>1/19/17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5F6AD" w14:textId="77777777" w:rsidR="00733106" w:rsidRDefault="00733106" w:rsidP="00DB793E">
      <w:r>
        <w:separator/>
      </w:r>
    </w:p>
  </w:footnote>
  <w:footnote w:type="continuationSeparator" w:id="0">
    <w:p w14:paraId="737BB144" w14:textId="77777777" w:rsidR="00733106" w:rsidRDefault="00733106" w:rsidP="00DB7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0F497D"/>
    <w:multiLevelType w:val="hybridMultilevel"/>
    <w:tmpl w:val="8B6C4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263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CC"/>
    <w:rsid w:val="000153AE"/>
    <w:rsid w:val="000431E9"/>
    <w:rsid w:val="0005660E"/>
    <w:rsid w:val="00073E99"/>
    <w:rsid w:val="00077DC6"/>
    <w:rsid w:val="000878E5"/>
    <w:rsid w:val="000A3586"/>
    <w:rsid w:val="00130067"/>
    <w:rsid w:val="00150FD8"/>
    <w:rsid w:val="001626D1"/>
    <w:rsid w:val="001712FE"/>
    <w:rsid w:val="001C0E4D"/>
    <w:rsid w:val="001D40F5"/>
    <w:rsid w:val="001F24F4"/>
    <w:rsid w:val="00211D4E"/>
    <w:rsid w:val="00260221"/>
    <w:rsid w:val="002642C6"/>
    <w:rsid w:val="00266200"/>
    <w:rsid w:val="00270A0F"/>
    <w:rsid w:val="00274EDD"/>
    <w:rsid w:val="002A7159"/>
    <w:rsid w:val="002F3DEC"/>
    <w:rsid w:val="003117DC"/>
    <w:rsid w:val="003139D9"/>
    <w:rsid w:val="00352918"/>
    <w:rsid w:val="003625A4"/>
    <w:rsid w:val="00375A00"/>
    <w:rsid w:val="00380960"/>
    <w:rsid w:val="00395447"/>
    <w:rsid w:val="003E6C88"/>
    <w:rsid w:val="003F1431"/>
    <w:rsid w:val="00416BA0"/>
    <w:rsid w:val="00442654"/>
    <w:rsid w:val="004658AE"/>
    <w:rsid w:val="004A6F51"/>
    <w:rsid w:val="004B2FDD"/>
    <w:rsid w:val="004C30E9"/>
    <w:rsid w:val="004F3A56"/>
    <w:rsid w:val="00543055"/>
    <w:rsid w:val="00544FCC"/>
    <w:rsid w:val="0054698D"/>
    <w:rsid w:val="00595507"/>
    <w:rsid w:val="005B602B"/>
    <w:rsid w:val="005D0D41"/>
    <w:rsid w:val="005F10C9"/>
    <w:rsid w:val="005F4C1E"/>
    <w:rsid w:val="00602079"/>
    <w:rsid w:val="0060724B"/>
    <w:rsid w:val="0063178B"/>
    <w:rsid w:val="00632B28"/>
    <w:rsid w:val="006424E5"/>
    <w:rsid w:val="0065335C"/>
    <w:rsid w:val="006B534E"/>
    <w:rsid w:val="006E3157"/>
    <w:rsid w:val="006F55B4"/>
    <w:rsid w:val="006F59F7"/>
    <w:rsid w:val="00712872"/>
    <w:rsid w:val="00733106"/>
    <w:rsid w:val="0076589F"/>
    <w:rsid w:val="007722AB"/>
    <w:rsid w:val="00774F31"/>
    <w:rsid w:val="00784FFE"/>
    <w:rsid w:val="00787506"/>
    <w:rsid w:val="007A493B"/>
    <w:rsid w:val="007B0AB1"/>
    <w:rsid w:val="007C499F"/>
    <w:rsid w:val="008025CA"/>
    <w:rsid w:val="00806CAF"/>
    <w:rsid w:val="008148C7"/>
    <w:rsid w:val="00824A83"/>
    <w:rsid w:val="008314AD"/>
    <w:rsid w:val="00844400"/>
    <w:rsid w:val="008618CA"/>
    <w:rsid w:val="00890A76"/>
    <w:rsid w:val="008F5AEE"/>
    <w:rsid w:val="00911A01"/>
    <w:rsid w:val="00926D92"/>
    <w:rsid w:val="009665A9"/>
    <w:rsid w:val="00967853"/>
    <w:rsid w:val="00976133"/>
    <w:rsid w:val="00983CB8"/>
    <w:rsid w:val="009A4430"/>
    <w:rsid w:val="009A4D05"/>
    <w:rsid w:val="00A26C83"/>
    <w:rsid w:val="00A417CE"/>
    <w:rsid w:val="00A52B9B"/>
    <w:rsid w:val="00A7068E"/>
    <w:rsid w:val="00A831BF"/>
    <w:rsid w:val="00AA1401"/>
    <w:rsid w:val="00AB18F4"/>
    <w:rsid w:val="00AC77D2"/>
    <w:rsid w:val="00AD373B"/>
    <w:rsid w:val="00AE12BD"/>
    <w:rsid w:val="00B074C4"/>
    <w:rsid w:val="00B211A7"/>
    <w:rsid w:val="00B257BD"/>
    <w:rsid w:val="00B25A90"/>
    <w:rsid w:val="00B3234F"/>
    <w:rsid w:val="00B46780"/>
    <w:rsid w:val="00B506DA"/>
    <w:rsid w:val="00B51F24"/>
    <w:rsid w:val="00B81019"/>
    <w:rsid w:val="00BA1998"/>
    <w:rsid w:val="00BB7478"/>
    <w:rsid w:val="00BD00DB"/>
    <w:rsid w:val="00BF2088"/>
    <w:rsid w:val="00C04B75"/>
    <w:rsid w:val="00C13F6F"/>
    <w:rsid w:val="00CA37C1"/>
    <w:rsid w:val="00CE50D6"/>
    <w:rsid w:val="00CF2821"/>
    <w:rsid w:val="00D101B0"/>
    <w:rsid w:val="00D17EFD"/>
    <w:rsid w:val="00D606B4"/>
    <w:rsid w:val="00D801C1"/>
    <w:rsid w:val="00DA3A6E"/>
    <w:rsid w:val="00DB793E"/>
    <w:rsid w:val="00DC69B2"/>
    <w:rsid w:val="00E018C9"/>
    <w:rsid w:val="00E26615"/>
    <w:rsid w:val="00E40D1D"/>
    <w:rsid w:val="00E753DB"/>
    <w:rsid w:val="00E8074D"/>
    <w:rsid w:val="00EB1076"/>
    <w:rsid w:val="00EB6FC6"/>
    <w:rsid w:val="00EC7ECD"/>
    <w:rsid w:val="00F40F3A"/>
    <w:rsid w:val="00F4370F"/>
    <w:rsid w:val="00F62640"/>
    <w:rsid w:val="00F67264"/>
    <w:rsid w:val="00FB4783"/>
    <w:rsid w:val="00FD3BAA"/>
    <w:rsid w:val="00FD774C"/>
    <w:rsid w:val="00FF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1A1BE3E"/>
  <w15:docId w15:val="{AB36D34E-ACC6-4E09-A194-7396167E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096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8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7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93E"/>
  </w:style>
  <w:style w:type="paragraph" w:styleId="Footer">
    <w:name w:val="footer"/>
    <w:basedOn w:val="Normal"/>
    <w:link w:val="FooterChar"/>
    <w:uiPriority w:val="99"/>
    <w:unhideWhenUsed/>
    <w:rsid w:val="00DB7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93E"/>
  </w:style>
  <w:style w:type="paragraph" w:styleId="ListParagraph">
    <w:name w:val="List Paragraph"/>
    <w:basedOn w:val="Normal"/>
    <w:uiPriority w:val="34"/>
    <w:qFormat/>
    <w:rsid w:val="00824A8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139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9D9"/>
    <w:rPr>
      <w:color w:val="800080"/>
      <w:u w:val="single"/>
    </w:rPr>
  </w:style>
  <w:style w:type="paragraph" w:customStyle="1" w:styleId="xl65">
    <w:name w:val="xl65"/>
    <w:basedOn w:val="Normal"/>
    <w:rsid w:val="003139D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9E9AD-3846-43C8-A372-30701094A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Beckwith Electric Co. Inc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Gehrke</dc:creator>
  <cp:lastModifiedBy>Puzenko, Roman</cp:lastModifiedBy>
  <cp:revision>4</cp:revision>
  <cp:lastPrinted>2013-04-15T16:25:00Z</cp:lastPrinted>
  <dcterms:created xsi:type="dcterms:W3CDTF">2023-11-02T20:28:00Z</dcterms:created>
  <dcterms:modified xsi:type="dcterms:W3CDTF">2023-11-03T19:40:00Z</dcterms:modified>
</cp:coreProperties>
</file>